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98" w:rsidRDefault="00054E98" w:rsidP="0005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50049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Искитимского района Новосибирской области детский сад «Теремок»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54E98" w:rsidRPr="00F50049" w:rsidRDefault="00054E98" w:rsidP="00054E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0049">
        <w:rPr>
          <w:rFonts w:ascii="Times New Roman" w:hAnsi="Times New Roman"/>
          <w:sz w:val="28"/>
          <w:szCs w:val="28"/>
        </w:rPr>
        <w:t xml:space="preserve"> п. Керамкомбинат</w:t>
      </w:r>
    </w:p>
    <w:p w:rsidR="00054E98" w:rsidRDefault="00054E98" w:rsidP="0005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4E98" w:rsidRDefault="00054E98" w:rsidP="00054E98">
      <w:pPr>
        <w:spacing w:after="0" w:line="27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4E98" w:rsidRDefault="00054E98" w:rsidP="00054E9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C509A">
        <w:rPr>
          <w:rFonts w:ascii="Times New Roman" w:eastAsia="Calibri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054E98" w:rsidRDefault="00054E98" w:rsidP="0026370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C509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«</w:t>
      </w:r>
      <w:r w:rsidR="0026370A">
        <w:rPr>
          <w:rFonts w:ascii="Times New Roman" w:eastAsia="Calibri" w:hAnsi="Times New Roman" w:cs="Times New Roman"/>
          <w:b/>
          <w:bCs/>
          <w:sz w:val="36"/>
          <w:szCs w:val="36"/>
        </w:rPr>
        <w:t>Аппликация с малышами, творим вместе</w:t>
      </w:r>
      <w:r w:rsidRPr="001C509A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:rsidR="00054E98" w:rsidRDefault="00054E98" w:rsidP="0005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4E98" w:rsidRDefault="0026370A" w:rsidP="0005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6370A">
        <w:rPr>
          <w:rFonts w:ascii="Times New Roman" w:eastAsia="Calibri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E98" w:rsidRDefault="00054E98" w:rsidP="00054E9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54E98" w:rsidRDefault="00054E98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0049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Составила: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воспитатель Васильева Н.В.</w:t>
      </w:r>
    </w:p>
    <w:p w:rsidR="0026370A" w:rsidRDefault="0026370A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70A" w:rsidRDefault="0026370A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70A" w:rsidRDefault="0026370A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70A" w:rsidRDefault="0026370A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E98" w:rsidRDefault="00054E98" w:rsidP="00054E9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70A" w:rsidRDefault="0026370A" w:rsidP="002637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E64C49" w:rsidRPr="00054E98" w:rsidRDefault="00E64C49" w:rsidP="00054E98">
      <w:pPr>
        <w:jc w:val="both"/>
        <w:rPr>
          <w:rFonts w:ascii="Times New Roman" w:hAnsi="Times New Roman" w:cs="Times New Roman"/>
          <w:sz w:val="28"/>
          <w:szCs w:val="28"/>
        </w:rPr>
      </w:pPr>
      <w:r w:rsidRPr="002637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Целями аппликативного творчества</w:t>
      </w:r>
      <w:r w:rsidRPr="00054E98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является:</w:t>
      </w:r>
    </w:p>
    <w:p w:rsidR="00E64C49" w:rsidRPr="00054E98" w:rsidRDefault="00E64C49" w:rsidP="00054E98">
      <w:pPr>
        <w:jc w:val="both"/>
        <w:rPr>
          <w:rFonts w:ascii="Times New Roman" w:hAnsi="Times New Roman" w:cs="Times New Roman"/>
          <w:sz w:val="28"/>
          <w:szCs w:val="28"/>
        </w:rPr>
      </w:pPr>
      <w:r w:rsidRPr="00054E98">
        <w:rPr>
          <w:rFonts w:ascii="Times New Roman" w:hAnsi="Times New Roman" w:cs="Times New Roman"/>
          <w:sz w:val="28"/>
          <w:szCs w:val="28"/>
        </w:rPr>
        <w:t>пополнение багажа знаний о мире вокруг — о цвете, размере, количестве и форме;</w:t>
      </w:r>
    </w:p>
    <w:p w:rsidR="00E64C49" w:rsidRPr="00054E98" w:rsidRDefault="00E64C49" w:rsidP="00054E98">
      <w:pPr>
        <w:jc w:val="both"/>
        <w:rPr>
          <w:rFonts w:ascii="Times New Roman" w:hAnsi="Times New Roman" w:cs="Times New Roman"/>
          <w:sz w:val="28"/>
          <w:szCs w:val="28"/>
        </w:rPr>
      </w:pPr>
      <w:r w:rsidRPr="00054E98">
        <w:rPr>
          <w:rFonts w:ascii="Times New Roman" w:hAnsi="Times New Roman" w:cs="Times New Roman"/>
          <w:sz w:val="28"/>
          <w:szCs w:val="28"/>
        </w:rPr>
        <w:t>развитие логики (если в аппликации «Яблоки для ёжика» в первой младшей группе на «тарелочку» поочерёдно выложить большие и маленькие яблоки, то первых поместится меньше), что помогает стимулировать развитие аналитико-синтетических механизмов, являющиеся залогом успешного обучения на следующей ступеньке образования;</w:t>
      </w:r>
    </w:p>
    <w:p w:rsidR="00E64C49" w:rsidRPr="00054E98" w:rsidRDefault="00E64C49" w:rsidP="00054E98">
      <w:pPr>
        <w:jc w:val="both"/>
        <w:rPr>
          <w:rFonts w:ascii="Times New Roman" w:hAnsi="Times New Roman" w:cs="Times New Roman"/>
          <w:sz w:val="28"/>
          <w:szCs w:val="28"/>
        </w:rPr>
      </w:pPr>
      <w:r w:rsidRPr="00054E98">
        <w:rPr>
          <w:rFonts w:ascii="Times New Roman" w:hAnsi="Times New Roman" w:cs="Times New Roman"/>
          <w:sz w:val="28"/>
          <w:szCs w:val="28"/>
        </w:rPr>
        <w:t>стимуляция развития речи — дети не только учатся формулировать вопросы, связанные с выполнением поделки, но и постигают основы составления связных описаний аппликации (во второй младшей группе);</w:t>
      </w:r>
    </w:p>
    <w:p w:rsidR="00E64C49" w:rsidRPr="00054E98" w:rsidRDefault="00E64C49" w:rsidP="00054E98">
      <w:pPr>
        <w:jc w:val="both"/>
        <w:rPr>
          <w:rFonts w:ascii="Times New Roman" w:hAnsi="Times New Roman" w:cs="Times New Roman"/>
          <w:sz w:val="28"/>
          <w:szCs w:val="28"/>
        </w:rPr>
      </w:pPr>
      <w:r w:rsidRPr="00054E98">
        <w:rPr>
          <w:rFonts w:ascii="Times New Roman" w:hAnsi="Times New Roman" w:cs="Times New Roman"/>
          <w:sz w:val="28"/>
          <w:szCs w:val="28"/>
        </w:rPr>
        <w:t>тренировка мелкой моторики (выполняя задания на сенсорику, ребята перекладывают детали разного размера, цвета, тем самым развивают мышцы пальцев и рук);</w:t>
      </w:r>
    </w:p>
    <w:p w:rsidR="00054E98" w:rsidRDefault="00E64C49" w:rsidP="00054E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sz w:val="28"/>
          <w:szCs w:val="28"/>
        </w:rPr>
        <w:t>воспитание усидчивости и вкуса к творческим видам деятельности.</w:t>
      </w:r>
      <w:r w:rsidR="00054E98" w:rsidRPr="00054E98">
        <w:rPr>
          <w:color w:val="000000"/>
          <w:sz w:val="28"/>
          <w:szCs w:val="28"/>
        </w:rPr>
        <w:t xml:space="preserve"> </w:t>
      </w:r>
      <w:r w:rsidR="00054E98" w:rsidRPr="00054E98">
        <w:rPr>
          <w:color w:val="000000"/>
          <w:sz w:val="28"/>
          <w:szCs w:val="28"/>
        </w:rPr>
        <w:t xml:space="preserve">Аппликация из бумаги для детей может стать очень интересным и развивающим занятием. </w:t>
      </w:r>
    </w:p>
    <w:p w:rsidR="00054E98" w:rsidRDefault="00054E98" w:rsidP="00054E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54E98" w:rsidRPr="00054E98" w:rsidRDefault="00054E98" w:rsidP="002637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6370A">
        <w:rPr>
          <w:b/>
          <w:bCs/>
          <w:color w:val="000000"/>
          <w:sz w:val="28"/>
          <w:szCs w:val="28"/>
        </w:rPr>
        <w:t>А вы занимаетесь с ребенком </w:t>
      </w:r>
      <w:hyperlink r:id="rId5" w:tooltip="Аппликация" w:history="1">
        <w:r w:rsidRPr="0026370A">
          <w:rPr>
            <w:rStyle w:val="a4"/>
            <w:b/>
            <w:bCs/>
            <w:color w:val="0066CC"/>
            <w:sz w:val="28"/>
            <w:szCs w:val="28"/>
            <w:bdr w:val="none" w:sz="0" w:space="0" w:color="auto" w:frame="1"/>
          </w:rPr>
          <w:t>аппликациями</w:t>
        </w:r>
      </w:hyperlink>
      <w:r w:rsidRPr="0026370A">
        <w:rPr>
          <w:b/>
          <w:bCs/>
          <w:color w:val="000000"/>
          <w:sz w:val="28"/>
          <w:szCs w:val="28"/>
        </w:rPr>
        <w:t>?</w:t>
      </w:r>
      <w:r w:rsidRPr="00054E98">
        <w:rPr>
          <w:color w:val="000000"/>
          <w:sz w:val="28"/>
          <w:szCs w:val="28"/>
        </w:rPr>
        <w:t xml:space="preserve"> Скорее всего если и занимаетесь, то гораздо реже, чем просто рисование карандашами или красками. Ведь это гораздо проще, нужно взять всего-то карандаши или кисть и бумагу... А для занятий аппликациями нужно заранее подготовиться - придумать сюжет и сделать заготовки из бумаги...</w:t>
      </w:r>
    </w:p>
    <w:p w:rsidR="00054E98" w:rsidRPr="00054E98" w:rsidRDefault="00054E98" w:rsidP="0026370A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color w:val="000000"/>
          <w:sz w:val="28"/>
          <w:szCs w:val="28"/>
        </w:rPr>
        <w:t>Делать удивительные аппликации с детьми можно уже в раннем возрасте. Предложите вашему ребенку отрывать кусочки бумаги и приклеивать их на лист – нарядная скатерть для куклы Маши готова! Что же еще можно предложить 2-3 летнему малышу смастерить, думаете вы?</w:t>
      </w:r>
    </w:p>
    <w:p w:rsidR="00054E98" w:rsidRPr="00054E98" w:rsidRDefault="00054E98" w:rsidP="0026370A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color w:val="000000"/>
          <w:sz w:val="28"/>
          <w:szCs w:val="28"/>
        </w:rPr>
        <w:t>Предлагаем вам небольшой план занятий аппликацией для малышей, начиная от самых простых заданий и постепенно усложняя их. Пусть аппликация для ребенка будет не просто «приклеиванием кружочков», но интересной игрой. К каждому заданию придумывайте сказочный сюжет. Мы клеим не просто цветочки, а волшебную полянку, по которой потом будут бегать пальчики крохи, перешагивая с цветка на цветок. Все детали для работы приготовьте заранее.</w:t>
      </w:r>
    </w:p>
    <w:p w:rsidR="00054E98" w:rsidRPr="00054E98" w:rsidRDefault="00054E98" w:rsidP="002637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«Мячики» </w:t>
      </w:r>
      <w:r w:rsidRPr="00054E98">
        <w:rPr>
          <w:color w:val="000000"/>
          <w:sz w:val="28"/>
          <w:szCs w:val="28"/>
        </w:rPr>
        <w:t>Вырежьте несколько кружочков: больших и маленьких. Скажите ребенку, что это колобки, которые катятся по дороге. Предложите малышу приклеить всех больших, рядом всех маленьких колобков. Можно приклеить их на разных листах: на одном листе-домике живут мамы-колобки, а на другом все детки. Кружочки могут быть не только колобками. Пофантазируйте – это и яблочки (причем разного цвета), которые придет собирать ежик игрушка, это и мячики, с которыми будет играть Мишка. Уже ближе к трем годам игру можно усложнить: колобки захотели играть в чехарду – прыгают друг через друга. Клеим большой-маленький-большой-маленький круги. Рисуем две тарелочки – для маленькой куклы и большой. Маленькие яблочки клеим в одну тарелку для маленькой куклы, а большие в другую. Играя таким образом, называйте крохе цвета, размер, форму.</w:t>
      </w:r>
    </w:p>
    <w:p w:rsidR="00054E98" w:rsidRPr="00054E98" w:rsidRDefault="00054E98" w:rsidP="00054E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54E98" w:rsidRPr="00054E98" w:rsidRDefault="00054E98" w:rsidP="00054E9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b/>
          <w:bCs/>
          <w:color w:val="000000"/>
          <w:sz w:val="28"/>
          <w:szCs w:val="28"/>
          <w:bdr w:val="none" w:sz="0" w:space="0" w:color="auto" w:frame="1"/>
        </w:rPr>
        <w:t>«Кубики»</w:t>
      </w:r>
    </w:p>
    <w:p w:rsidR="00054E98" w:rsidRPr="00054E98" w:rsidRDefault="00054E98" w:rsidP="0026370A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color w:val="000000"/>
          <w:sz w:val="28"/>
          <w:szCs w:val="28"/>
        </w:rPr>
        <w:t>Как и в предыдущей игре, играем с кубиками. Вырежьте большие и маленькие квадратики. Возьмите 2 машинки разного размера. Погрузите «грузы» в машины (маленькие – в маленькую, большие – в большую). Везем их на стройку и приклеиваем на листы бумаги. Теперь делаем дорожки из плиток, кочки для лягушки.</w:t>
      </w:r>
    </w:p>
    <w:p w:rsidR="00054E98" w:rsidRPr="00054E98" w:rsidRDefault="00054E98" w:rsidP="00054E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b/>
          <w:bCs/>
          <w:color w:val="000000"/>
          <w:sz w:val="28"/>
          <w:szCs w:val="28"/>
          <w:bdr w:val="none" w:sz="0" w:space="0" w:color="auto" w:frame="1"/>
        </w:rPr>
        <w:t>«Разноцветные шарики»</w:t>
      </w:r>
    </w:p>
    <w:p w:rsidR="00054E98" w:rsidRPr="00054E98" w:rsidRDefault="00054E98" w:rsidP="0026370A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color w:val="000000"/>
          <w:sz w:val="28"/>
          <w:szCs w:val="28"/>
        </w:rPr>
        <w:t>Познакомьте кроху с еще одной геометрической фигурой – овалом. Вырежьте овалы и кружочки – это будут ваши шарики. Пусть одна из ваших игрушек пойдет на день рождения и подарит имениннику шарики. Приклейте разноцветные шарики. Деткам постарше можно предложить нарисовать ниточки к шарикам того же цвета.</w:t>
      </w:r>
    </w:p>
    <w:p w:rsidR="00054E98" w:rsidRPr="00054E98" w:rsidRDefault="00054E98" w:rsidP="00054E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b/>
          <w:bCs/>
          <w:color w:val="000000"/>
          <w:sz w:val="28"/>
          <w:szCs w:val="28"/>
          <w:bdr w:val="none" w:sz="0" w:space="0" w:color="auto" w:frame="1"/>
        </w:rPr>
        <w:t>«Грибы»</w:t>
      </w:r>
    </w:p>
    <w:p w:rsidR="00054E98" w:rsidRPr="00054E98" w:rsidRDefault="00054E98" w:rsidP="0026370A">
      <w:pPr>
        <w:pStyle w:val="a3"/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color w:val="000000"/>
          <w:sz w:val="28"/>
          <w:szCs w:val="28"/>
        </w:rPr>
        <w:t>Разговаривая с малышом об осени, не забудьте упомянуть о грибах: где растут, какие бывают, кто их любит кушать, кто запасает грибы на зиму. Почитайте стихи про грибы. Предложите ребенку помочь белочке и сделать ей несколько грибочков.</w:t>
      </w:r>
    </w:p>
    <w:p w:rsidR="00054E98" w:rsidRPr="00054E98" w:rsidRDefault="00054E98" w:rsidP="002637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E98">
        <w:rPr>
          <w:b/>
          <w:bCs/>
          <w:color w:val="000000"/>
          <w:sz w:val="28"/>
          <w:szCs w:val="28"/>
          <w:bdr w:val="none" w:sz="0" w:space="0" w:color="auto" w:frame="1"/>
        </w:rPr>
        <w:t>Аппликации </w:t>
      </w:r>
      <w:r w:rsidRPr="00054E98">
        <w:rPr>
          <w:color w:val="000000"/>
          <w:sz w:val="28"/>
          <w:szCs w:val="28"/>
        </w:rPr>
        <w:t xml:space="preserve">- это одно из самых любимых занятий детей. Ребенок своими руками создает свои шедевры, это его первые шаги в детском творчестве. Все </w:t>
      </w:r>
      <w:r w:rsidRPr="00054E98">
        <w:rPr>
          <w:color w:val="000000"/>
          <w:sz w:val="28"/>
          <w:szCs w:val="28"/>
        </w:rPr>
        <w:lastRenderedPageBreak/>
        <w:t>поделки, сделанные своими руками, сохраняйте. Все аппликации подписывайте, указывая возраст ребенка и то, что он хотел изобразить, сделайте на память себе альбом "Детское творчество моего малыша."</w:t>
      </w:r>
    </w:p>
    <w:p w:rsidR="00054E98" w:rsidRPr="00054E98" w:rsidRDefault="00054E98" w:rsidP="002637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57" w:rsidRPr="00054E98" w:rsidRDefault="00F22457" w:rsidP="00054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457" w:rsidRPr="000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49"/>
    <w:rsid w:val="00054E98"/>
    <w:rsid w:val="0026370A"/>
    <w:rsid w:val="00E64C49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77B4"/>
  <w15:chartTrackingRefBased/>
  <w15:docId w15:val="{F0C862D7-825D-42C0-A15A-75F57388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E98"/>
    <w:rPr>
      <w:color w:val="0000FF"/>
      <w:u w:val="single"/>
    </w:rPr>
  </w:style>
  <w:style w:type="paragraph" w:styleId="a5">
    <w:name w:val="No Spacing"/>
    <w:uiPriority w:val="1"/>
    <w:qFormat/>
    <w:rsid w:val="00054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pplikatc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2021-11-07T14:23:00Z</dcterms:created>
  <dcterms:modified xsi:type="dcterms:W3CDTF">2021-11-07T16:44:00Z</dcterms:modified>
</cp:coreProperties>
</file>