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1E04B" w14:textId="77777777" w:rsidR="00A468C0" w:rsidRPr="00A468C0" w:rsidRDefault="00A468C0" w:rsidP="00A468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8C0"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 дошкольное образовательное учреждение</w:t>
      </w:r>
    </w:p>
    <w:p w14:paraId="3DD6A278" w14:textId="77777777" w:rsidR="00A468C0" w:rsidRPr="00A468C0" w:rsidRDefault="00A468C0" w:rsidP="00A468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8C0">
        <w:rPr>
          <w:rFonts w:ascii="Times New Roman" w:hAnsi="Times New Roman" w:cs="Times New Roman"/>
          <w:b/>
          <w:bCs/>
          <w:sz w:val="24"/>
          <w:szCs w:val="24"/>
        </w:rPr>
        <w:t>Искитимского района Новосибирской области детский сад</w:t>
      </w:r>
    </w:p>
    <w:p w14:paraId="6E23ADEF" w14:textId="77777777" w:rsidR="00A468C0" w:rsidRPr="00A468C0" w:rsidRDefault="00A468C0" w:rsidP="00A468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8C0">
        <w:rPr>
          <w:rFonts w:ascii="Times New Roman" w:hAnsi="Times New Roman" w:cs="Times New Roman"/>
          <w:b/>
          <w:bCs/>
          <w:sz w:val="24"/>
          <w:szCs w:val="24"/>
        </w:rPr>
        <w:t>«Теремок» п. Керамкомбинат</w:t>
      </w:r>
    </w:p>
    <w:p w14:paraId="69D48995" w14:textId="77777777" w:rsidR="00A468C0" w:rsidRPr="00A468C0" w:rsidRDefault="00A468C0" w:rsidP="00A468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AEF85E" w14:textId="77777777" w:rsidR="00A468C0" w:rsidRPr="00A468C0" w:rsidRDefault="00A468C0" w:rsidP="00A468C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87ADC74" w14:textId="77777777" w:rsidR="00A468C0" w:rsidRPr="00A468C0" w:rsidRDefault="00A468C0" w:rsidP="00A468C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C6831B8" w14:textId="77777777" w:rsidR="00A468C0" w:rsidRPr="00A468C0" w:rsidRDefault="00A468C0" w:rsidP="00A468C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448490B" w14:textId="77777777" w:rsidR="00A468C0" w:rsidRPr="00A468C0" w:rsidRDefault="00A468C0" w:rsidP="00A468C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468C0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14:paraId="742705BB" w14:textId="77777777" w:rsidR="00A468C0" w:rsidRPr="00A468C0" w:rsidRDefault="00A468C0" w:rsidP="00A468C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813D5DD" w14:textId="77777777" w:rsidR="00A468C0" w:rsidRPr="00A468C0" w:rsidRDefault="00A468C0" w:rsidP="00A468C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C004DBC" w14:textId="77777777" w:rsidR="00A468C0" w:rsidRPr="00A468C0" w:rsidRDefault="00A468C0" w:rsidP="00A468C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2B305F4" w14:textId="77777777" w:rsidR="00A468C0" w:rsidRPr="00A468C0" w:rsidRDefault="00A468C0" w:rsidP="00A468C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029B0B8" w14:textId="0B64BD18" w:rsidR="00A468C0" w:rsidRPr="00A468C0" w:rsidRDefault="00A468C0" w:rsidP="00A468C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468C0">
        <w:rPr>
          <w:rFonts w:ascii="Times New Roman" w:hAnsi="Times New Roman" w:cs="Times New Roman"/>
          <w:b/>
          <w:bCs/>
          <w:sz w:val="40"/>
          <w:szCs w:val="40"/>
        </w:rPr>
        <w:t>Консультация для воспитателей «Как организовать и провести НОД по рисованию в ДОУ»</w:t>
      </w:r>
    </w:p>
    <w:p w14:paraId="6A6D6047" w14:textId="77777777" w:rsidR="00A468C0" w:rsidRPr="00A468C0" w:rsidRDefault="00A468C0" w:rsidP="00A468C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113710B" w14:textId="77777777" w:rsidR="00A468C0" w:rsidRPr="00A468C0" w:rsidRDefault="00A468C0" w:rsidP="00A468C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DECF8D9" w14:textId="77777777" w:rsidR="00A468C0" w:rsidRDefault="00A468C0" w:rsidP="00A468C0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61E46007" w14:textId="17138BA8" w:rsidR="00A468C0" w:rsidRPr="00A468C0" w:rsidRDefault="00A468C0" w:rsidP="00A468C0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A468C0">
        <w:rPr>
          <w:rFonts w:ascii="Times New Roman" w:hAnsi="Times New Roman" w:cs="Times New Roman"/>
          <w:b/>
          <w:bCs/>
          <w:sz w:val="32"/>
          <w:szCs w:val="32"/>
        </w:rPr>
        <w:t xml:space="preserve"> Выполнила: </w:t>
      </w:r>
    </w:p>
    <w:p w14:paraId="1144CCC1" w14:textId="77777777" w:rsidR="00A468C0" w:rsidRPr="00A468C0" w:rsidRDefault="00A468C0" w:rsidP="00A468C0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A468C0">
        <w:rPr>
          <w:rFonts w:ascii="Times New Roman" w:hAnsi="Times New Roman" w:cs="Times New Roman"/>
          <w:b/>
          <w:bCs/>
          <w:sz w:val="32"/>
          <w:szCs w:val="32"/>
        </w:rPr>
        <w:t>воспитатель Васильева Н.В.</w:t>
      </w:r>
    </w:p>
    <w:p w14:paraId="176FCFBF" w14:textId="77777777" w:rsidR="00A468C0" w:rsidRPr="00A468C0" w:rsidRDefault="00A468C0" w:rsidP="00A468C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7819EBD" w14:textId="77777777" w:rsidR="00A468C0" w:rsidRPr="00A468C0" w:rsidRDefault="00A468C0" w:rsidP="00A468C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B39606" w14:textId="77777777" w:rsidR="00A468C0" w:rsidRPr="00A468C0" w:rsidRDefault="00A468C0" w:rsidP="00A468C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E8F2418" w14:textId="77777777" w:rsidR="00A468C0" w:rsidRPr="00A468C0" w:rsidRDefault="00A468C0" w:rsidP="00A468C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1EC1A83" w14:textId="77777777" w:rsidR="00A468C0" w:rsidRDefault="00A468C0" w:rsidP="00A468C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E87F49A" w14:textId="77777777" w:rsidR="00A468C0" w:rsidRDefault="00A468C0" w:rsidP="00A468C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468843E" w14:textId="19C1E557" w:rsidR="00A468C0" w:rsidRPr="00A468C0" w:rsidRDefault="00A468C0" w:rsidP="00A468C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468C0">
        <w:rPr>
          <w:rFonts w:ascii="Times New Roman" w:hAnsi="Times New Roman" w:cs="Times New Roman"/>
          <w:b/>
          <w:bCs/>
          <w:sz w:val="32"/>
          <w:szCs w:val="32"/>
        </w:rPr>
        <w:t>202</w:t>
      </w:r>
      <w:r>
        <w:rPr>
          <w:rFonts w:ascii="Times New Roman" w:hAnsi="Times New Roman" w:cs="Times New Roman"/>
          <w:b/>
          <w:bCs/>
          <w:sz w:val="32"/>
          <w:szCs w:val="32"/>
        </w:rPr>
        <w:t>0</w:t>
      </w:r>
    </w:p>
    <w:p w14:paraId="71DE3BDC" w14:textId="318E4A03" w:rsidR="00E128D5" w:rsidRDefault="00A468C0" w:rsidP="005E6C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       </w:t>
      </w:r>
      <w:bookmarkStart w:id="0" w:name="_GoBack"/>
      <w:bookmarkEnd w:id="0"/>
      <w:r w:rsidR="005E6C6E" w:rsidRPr="005E6C6E">
        <w:rPr>
          <w:rFonts w:ascii="Times New Roman" w:hAnsi="Times New Roman" w:cs="Times New Roman"/>
          <w:sz w:val="28"/>
          <w:szCs w:val="28"/>
        </w:rPr>
        <w:t xml:space="preserve">В детском саду рисование занимает ведущее место в обучении детей изобразительному искусству и делится на три вида: </w:t>
      </w:r>
      <w:r w:rsidR="005E6C6E" w:rsidRPr="005E6C6E">
        <w:rPr>
          <w:rFonts w:ascii="Times New Roman" w:hAnsi="Times New Roman" w:cs="Times New Roman"/>
          <w:b/>
          <w:bCs/>
          <w:sz w:val="28"/>
          <w:szCs w:val="28"/>
        </w:rPr>
        <w:t>рисование отдельных предметов, сюжетное и декоративное</w:t>
      </w:r>
      <w:r w:rsidR="005E6C6E" w:rsidRPr="005E6C6E">
        <w:rPr>
          <w:rFonts w:ascii="Times New Roman" w:hAnsi="Times New Roman" w:cs="Times New Roman"/>
          <w:sz w:val="28"/>
          <w:szCs w:val="28"/>
        </w:rPr>
        <w:t xml:space="preserve">. Каждому из них свойственны специфические задачи, которые определяют программный материал и содержание работы. Основная задача обучения рисованию — помочь детям познать окружающую действительность, развить у них наблюдательность, воспитать чувство прекрасного и обучить приемам изображения; одновременно осуществляется </w:t>
      </w:r>
      <w:r w:rsidR="005E6C6E" w:rsidRPr="005E6C6E">
        <w:rPr>
          <w:rFonts w:ascii="Times New Roman" w:hAnsi="Times New Roman" w:cs="Times New Roman"/>
          <w:b/>
          <w:bCs/>
          <w:sz w:val="28"/>
          <w:szCs w:val="28"/>
        </w:rPr>
        <w:t>основная задача изобразительной деятельности</w:t>
      </w:r>
      <w:r w:rsidR="005E6C6E" w:rsidRPr="005E6C6E">
        <w:rPr>
          <w:rFonts w:ascii="Times New Roman" w:hAnsi="Times New Roman" w:cs="Times New Roman"/>
          <w:sz w:val="28"/>
          <w:szCs w:val="28"/>
        </w:rPr>
        <w:t xml:space="preserve"> — формирование творческих способностей детей в создании выразительных образов различных предметов доступными для данного возраста изобразительными средствами. </w:t>
      </w:r>
    </w:p>
    <w:p w14:paraId="75AB652C" w14:textId="77777777" w:rsidR="00E128D5" w:rsidRDefault="005E6C6E" w:rsidP="005E6C6E">
      <w:pPr>
        <w:jc w:val="both"/>
        <w:rPr>
          <w:rFonts w:ascii="Times New Roman" w:hAnsi="Times New Roman" w:cs="Times New Roman"/>
          <w:sz w:val="28"/>
          <w:szCs w:val="28"/>
        </w:rPr>
      </w:pPr>
      <w:r w:rsidRPr="00E128D5">
        <w:rPr>
          <w:rFonts w:ascii="Times New Roman" w:hAnsi="Times New Roman" w:cs="Times New Roman"/>
          <w:b/>
          <w:bCs/>
          <w:sz w:val="28"/>
          <w:szCs w:val="28"/>
        </w:rPr>
        <w:t>Предметное рисование</w:t>
      </w:r>
      <w:r w:rsidRPr="005E6C6E">
        <w:rPr>
          <w:rFonts w:ascii="Times New Roman" w:hAnsi="Times New Roman" w:cs="Times New Roman"/>
          <w:sz w:val="28"/>
          <w:szCs w:val="28"/>
        </w:rPr>
        <w:t xml:space="preserve"> Чтобы изобразить какой-либо предмет, необходимо передать его форму, детали, соотношение частей. Исследования советских психологов показали, что в восприятии предмета определяющим признаком является форма, которая помогает ребенку выделять один предмет среди других. Ошибки при изображении формы объясняются не столько неправильностью представлений и отсутствием навыков, сколько неумением правильно аналитически воспринимать предмет. Поскольку изобразительные умения у ребенка еще очень несовершенны, перед ним стоят и изобразительные трудности. Ребенок 3-4 лет не может представить предмет целиком. Ему проще изображать его последовательно, часть за частью. Такая последовательность рисования ребенку легче, так как изобразив одну часть, ребенок воспринимает предмет дальше и видит, какую часть необходимо рисовать следующей. Постепенно нужно учить детей начинать рисование с целого наброска, так как рисование по частям может неправильно отобразить форму предмета. </w:t>
      </w:r>
    </w:p>
    <w:p w14:paraId="4B554BBC" w14:textId="77777777" w:rsidR="00E128D5" w:rsidRDefault="005E6C6E" w:rsidP="005E6C6E">
      <w:pPr>
        <w:jc w:val="both"/>
        <w:rPr>
          <w:rFonts w:ascii="Times New Roman" w:hAnsi="Times New Roman" w:cs="Times New Roman"/>
          <w:sz w:val="28"/>
          <w:szCs w:val="28"/>
        </w:rPr>
      </w:pPr>
      <w:r w:rsidRPr="00E128D5">
        <w:rPr>
          <w:rFonts w:ascii="Times New Roman" w:hAnsi="Times New Roman" w:cs="Times New Roman"/>
          <w:b/>
          <w:bCs/>
          <w:sz w:val="28"/>
          <w:szCs w:val="28"/>
        </w:rPr>
        <w:t>Общими задачами обучения рисованию</w:t>
      </w:r>
      <w:r w:rsidRPr="005E6C6E">
        <w:rPr>
          <w:rFonts w:ascii="Times New Roman" w:hAnsi="Times New Roman" w:cs="Times New Roman"/>
          <w:sz w:val="28"/>
          <w:szCs w:val="28"/>
        </w:rPr>
        <w:t xml:space="preserve"> отдельных предметов, для всех возрастных групп являются следующие: </w:t>
      </w:r>
    </w:p>
    <w:p w14:paraId="224743CA" w14:textId="77777777" w:rsidR="00E128D5" w:rsidRDefault="005E6C6E" w:rsidP="005E6C6E">
      <w:pPr>
        <w:jc w:val="both"/>
        <w:rPr>
          <w:rFonts w:ascii="Times New Roman" w:hAnsi="Times New Roman" w:cs="Times New Roman"/>
          <w:sz w:val="28"/>
          <w:szCs w:val="28"/>
        </w:rPr>
      </w:pPr>
      <w:r w:rsidRPr="005E6C6E">
        <w:rPr>
          <w:rFonts w:ascii="Times New Roman" w:hAnsi="Times New Roman" w:cs="Times New Roman"/>
          <w:sz w:val="28"/>
          <w:szCs w:val="28"/>
        </w:rPr>
        <w:t xml:space="preserve">-научить изображать форму и строение предмета, передавать пропорциональное соотношение частей, изменение в связи с несложным движением; </w:t>
      </w:r>
    </w:p>
    <w:p w14:paraId="230063B7" w14:textId="77777777" w:rsidR="00E128D5" w:rsidRDefault="005E6C6E" w:rsidP="005E6C6E">
      <w:pPr>
        <w:jc w:val="both"/>
        <w:rPr>
          <w:rFonts w:ascii="Times New Roman" w:hAnsi="Times New Roman" w:cs="Times New Roman"/>
          <w:sz w:val="28"/>
          <w:szCs w:val="28"/>
        </w:rPr>
      </w:pPr>
      <w:r w:rsidRPr="005E6C6E">
        <w:rPr>
          <w:rFonts w:ascii="Times New Roman" w:hAnsi="Times New Roman" w:cs="Times New Roman"/>
          <w:sz w:val="28"/>
          <w:szCs w:val="28"/>
        </w:rPr>
        <w:t xml:space="preserve">-научить изображать некоторые характерные детали, делающие изображение выразительным, образным; -передавать цвет предмета в соответствии с его содержанием и характером образа; </w:t>
      </w:r>
    </w:p>
    <w:p w14:paraId="60FE3A52" w14:textId="77777777" w:rsidR="00E128D5" w:rsidRDefault="005E6C6E" w:rsidP="005E6C6E">
      <w:pPr>
        <w:jc w:val="both"/>
        <w:rPr>
          <w:rFonts w:ascii="Times New Roman" w:hAnsi="Times New Roman" w:cs="Times New Roman"/>
          <w:sz w:val="28"/>
          <w:szCs w:val="28"/>
        </w:rPr>
      </w:pPr>
      <w:r w:rsidRPr="005E6C6E">
        <w:rPr>
          <w:rFonts w:ascii="Times New Roman" w:hAnsi="Times New Roman" w:cs="Times New Roman"/>
          <w:sz w:val="28"/>
          <w:szCs w:val="28"/>
        </w:rPr>
        <w:t xml:space="preserve">-развивать технические навыки в рисовании карандашами, красками и другими материалами. </w:t>
      </w:r>
    </w:p>
    <w:p w14:paraId="141049A3" w14:textId="77777777" w:rsidR="00E128D5" w:rsidRDefault="005E6C6E" w:rsidP="005E6C6E">
      <w:pPr>
        <w:jc w:val="both"/>
        <w:rPr>
          <w:rFonts w:ascii="Times New Roman" w:hAnsi="Times New Roman" w:cs="Times New Roman"/>
          <w:sz w:val="28"/>
          <w:szCs w:val="28"/>
        </w:rPr>
      </w:pPr>
      <w:r w:rsidRPr="00E128D5">
        <w:rPr>
          <w:rFonts w:ascii="Times New Roman" w:hAnsi="Times New Roman" w:cs="Times New Roman"/>
          <w:b/>
          <w:bCs/>
          <w:sz w:val="28"/>
          <w:szCs w:val="28"/>
        </w:rPr>
        <w:t>Первая младшая группа</w:t>
      </w:r>
      <w:r w:rsidRPr="005E6C6E">
        <w:rPr>
          <w:rFonts w:ascii="Times New Roman" w:hAnsi="Times New Roman" w:cs="Times New Roman"/>
          <w:sz w:val="28"/>
          <w:szCs w:val="28"/>
        </w:rPr>
        <w:t xml:space="preserve"> -вызвать интерес к процессу рисования, познакомить с материалами для рисования; -научить приемам проведения прямых, округлых и замкнутых форм; -знакомство детей с цветом Первое </w:t>
      </w:r>
      <w:r w:rsidRPr="005E6C6E">
        <w:rPr>
          <w:rFonts w:ascii="Times New Roman" w:hAnsi="Times New Roman" w:cs="Times New Roman"/>
          <w:sz w:val="28"/>
          <w:szCs w:val="28"/>
        </w:rPr>
        <w:lastRenderedPageBreak/>
        <w:t xml:space="preserve">занятие всегда начинается со знакомства с бумагой и карандашом. На протяжении всего года идет закрепление материала. </w:t>
      </w:r>
    </w:p>
    <w:p w14:paraId="4FE5B0A1" w14:textId="77777777" w:rsidR="00E128D5" w:rsidRDefault="005E6C6E" w:rsidP="005E6C6E">
      <w:pPr>
        <w:jc w:val="both"/>
        <w:rPr>
          <w:rFonts w:ascii="Times New Roman" w:hAnsi="Times New Roman" w:cs="Times New Roman"/>
          <w:sz w:val="28"/>
          <w:szCs w:val="28"/>
        </w:rPr>
      </w:pPr>
      <w:r w:rsidRPr="00E128D5">
        <w:rPr>
          <w:rFonts w:ascii="Times New Roman" w:hAnsi="Times New Roman" w:cs="Times New Roman"/>
          <w:b/>
          <w:bCs/>
          <w:sz w:val="28"/>
          <w:szCs w:val="28"/>
        </w:rPr>
        <w:t>Вторая младшая группа</w:t>
      </w:r>
      <w:r w:rsidRPr="005E6C6E">
        <w:rPr>
          <w:rFonts w:ascii="Times New Roman" w:hAnsi="Times New Roman" w:cs="Times New Roman"/>
          <w:sz w:val="28"/>
          <w:szCs w:val="28"/>
        </w:rPr>
        <w:t xml:space="preserve"> -научить изображать предметы округлой и прямоугольной формы; -применение нескольких цветов для раскрашивания рисунка; -обучение промыванию кисти — этот процесс требует от ребенка аккуратности и терпения; -сочетание нескольких форм в одном предмете — снеговик из 2-3 кругов, домик из квадрата и треугольник. </w:t>
      </w:r>
    </w:p>
    <w:p w14:paraId="39B5F617" w14:textId="77777777" w:rsidR="00E128D5" w:rsidRDefault="005E6C6E" w:rsidP="005E6C6E">
      <w:pPr>
        <w:jc w:val="both"/>
        <w:rPr>
          <w:rFonts w:ascii="Times New Roman" w:hAnsi="Times New Roman" w:cs="Times New Roman"/>
          <w:sz w:val="28"/>
          <w:szCs w:val="28"/>
        </w:rPr>
      </w:pPr>
      <w:r w:rsidRPr="00E128D5">
        <w:rPr>
          <w:rFonts w:ascii="Times New Roman" w:hAnsi="Times New Roman" w:cs="Times New Roman"/>
          <w:b/>
          <w:bCs/>
          <w:sz w:val="28"/>
          <w:szCs w:val="28"/>
        </w:rPr>
        <w:t>Средняя группа</w:t>
      </w:r>
      <w:r w:rsidRPr="005E6C6E">
        <w:rPr>
          <w:rFonts w:ascii="Times New Roman" w:hAnsi="Times New Roman" w:cs="Times New Roman"/>
          <w:sz w:val="28"/>
          <w:szCs w:val="28"/>
        </w:rPr>
        <w:t xml:space="preserve"> — развивать композиционные умения в расположении предмета в центре листа; -совершенствовать технические навыки в закрашивании рисунка карандашами и красками; -развитие способности сравнивать и выделять особенности форм, имеющих округлые очертания, но различающихся по ширине, длине, размеру; -новое в обучении — передача строения с ритмично расположенными частями (вверху — внизу, с одной стороны — с другой стороны), а также некоторых пропорциональных соотношений частей. </w:t>
      </w:r>
    </w:p>
    <w:p w14:paraId="14AEB5E3" w14:textId="77777777" w:rsidR="00E128D5" w:rsidRDefault="005E6C6E" w:rsidP="005E6C6E">
      <w:pPr>
        <w:jc w:val="both"/>
        <w:rPr>
          <w:rFonts w:ascii="Times New Roman" w:hAnsi="Times New Roman" w:cs="Times New Roman"/>
          <w:sz w:val="28"/>
          <w:szCs w:val="28"/>
        </w:rPr>
      </w:pPr>
      <w:r w:rsidRPr="00E128D5">
        <w:rPr>
          <w:rFonts w:ascii="Times New Roman" w:hAnsi="Times New Roman" w:cs="Times New Roman"/>
          <w:b/>
          <w:bCs/>
          <w:sz w:val="28"/>
          <w:szCs w:val="28"/>
        </w:rPr>
        <w:t>Старшая группа</w:t>
      </w:r>
      <w:r w:rsidRPr="005E6C6E">
        <w:rPr>
          <w:rFonts w:ascii="Times New Roman" w:hAnsi="Times New Roman" w:cs="Times New Roman"/>
          <w:sz w:val="28"/>
          <w:szCs w:val="28"/>
        </w:rPr>
        <w:t xml:space="preserve"> — совершенствование изобразительных умений и развитие способности создавать выразительные образы, используя различные средства изображения; — научить правильной передаче формы предмета, его признаков, относительной величины и положения частей; — вводится рисование такого сложного для изображения объекта, как человек. Изображению человека предшествует рисование более простых форм — снеговика, неваляшки, матрешки, кукол, где соотношения и формы частей могут быть несколько нарушены; — научить передаче в рисунке несложных движений; -развивать и совершенствовать чувство цвета; -развивать технические навыки работы с карандашом (способы штриховки) и красками (приемы действия кистью); научить приемам рисования цветными мелками, углем, сангиной, акварельными красками. Усложнение заданий связано с дальнейшим развитием детей, расширением опыта, приобретением новых знаний. В этом возрасте дети учатся находить и передавать в рисунке сходство и различие однородных предметов. Для передачи характерной окраски предметов в старшей группе увеличивается набор цветов, с которыми дети работают. В этой группе дошкольники знакомятся с основными цветами спектра и учатся использовать их красивые сочетания в рисунке. </w:t>
      </w:r>
    </w:p>
    <w:p w14:paraId="0D847DAA" w14:textId="77777777" w:rsidR="005E6C6E" w:rsidRDefault="005E6C6E" w:rsidP="005E6C6E">
      <w:pPr>
        <w:jc w:val="both"/>
      </w:pPr>
      <w:r w:rsidRPr="00E128D5">
        <w:rPr>
          <w:rFonts w:ascii="Times New Roman" w:hAnsi="Times New Roman" w:cs="Times New Roman"/>
          <w:b/>
          <w:bCs/>
          <w:sz w:val="28"/>
          <w:szCs w:val="28"/>
        </w:rPr>
        <w:t>Подготовительная группа</w:t>
      </w:r>
      <w:r w:rsidRPr="005E6C6E">
        <w:rPr>
          <w:rFonts w:ascii="Times New Roman" w:hAnsi="Times New Roman" w:cs="Times New Roman"/>
          <w:sz w:val="28"/>
          <w:szCs w:val="28"/>
        </w:rPr>
        <w:t xml:space="preserve"> Дети должны прийти в школу, владея первоначальными навыками в рисовании предметов с натуры и по памяти, способностью видеть в окружающей жизни разнообразие форм, красок, положение предметов в пространстве. -научить изображению строения, величины, пропорций, характерных признаков предметов с натуры и по представлению; -научить передавать богатство форм и красок, создавать выразительные образы; -развивать композиционные умения (расположение </w:t>
      </w:r>
      <w:r w:rsidRPr="005E6C6E">
        <w:rPr>
          <w:rFonts w:ascii="Times New Roman" w:hAnsi="Times New Roman" w:cs="Times New Roman"/>
          <w:sz w:val="28"/>
          <w:szCs w:val="28"/>
        </w:rPr>
        <w:lastRenderedPageBreak/>
        <w:t>предмета на листе в зависимости от характера формы и величины предмета); -развивать чувство цвета (умение передавать различные оттенки одного и того же цвета); -развивать технические навыки (умение смешивать краски для получения различных цветов и их оттенков; -накладывать штрихи карандашом или мазки кистью по форме предмета). В подготовительной группе дети начинают рисовать с предварительного наброска, в котором намечаются сначала основные части, а затем уточняются детали. Использование наброска заставляет ребенка внимательно анализировать натуру, выделять главное в ней, согласовывать детали, планировать свою работу</w:t>
      </w:r>
      <w:r>
        <w:t>.</w:t>
      </w:r>
    </w:p>
    <w:p w14:paraId="2ED59F14" w14:textId="77777777" w:rsidR="005E6C6E" w:rsidRDefault="005E6C6E" w:rsidP="005E6C6E"/>
    <w:sectPr w:rsidR="005E6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C6E"/>
    <w:rsid w:val="005E6C6E"/>
    <w:rsid w:val="00962E26"/>
    <w:rsid w:val="00A468C0"/>
    <w:rsid w:val="00E1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9D14"/>
  <w15:chartTrackingRefBased/>
  <w15:docId w15:val="{62E7950B-6043-4E3B-AE1B-BD07B7FD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2021-10-31T08:02:00Z</dcterms:created>
  <dcterms:modified xsi:type="dcterms:W3CDTF">2021-10-31T08:29:00Z</dcterms:modified>
</cp:coreProperties>
</file>